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91" w:rsidRDefault="00111E91" w:rsidP="00111E91">
      <w:pPr>
        <w:adjustRightInd w:val="0"/>
        <w:snapToGrid w:val="0"/>
        <w:spacing w:line="360" w:lineRule="auto"/>
        <w:contextualSpacing/>
        <w:rPr>
          <w:rFonts w:ascii="宋体" w:hAnsi="宋体"/>
          <w:b/>
          <w:kern w:val="0"/>
          <w:sz w:val="28"/>
          <w:szCs w:val="28"/>
        </w:rPr>
      </w:pPr>
    </w:p>
    <w:p w:rsidR="00111E91" w:rsidRDefault="00111E91" w:rsidP="00111E91">
      <w:pPr>
        <w:adjustRightInd w:val="0"/>
        <w:snapToGrid w:val="0"/>
        <w:spacing w:line="360" w:lineRule="auto"/>
        <w:contextualSpacing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附件</w:t>
      </w:r>
      <w:r>
        <w:rPr>
          <w:rFonts w:ascii="宋体" w:hAnsi="宋体" w:hint="eastAsia"/>
          <w:b/>
          <w:kern w:val="0"/>
          <w:sz w:val="28"/>
          <w:szCs w:val="28"/>
        </w:rPr>
        <w:t>1</w:t>
      </w:r>
      <w:r>
        <w:rPr>
          <w:rFonts w:ascii="宋体" w:hAnsi="宋体"/>
          <w:b/>
          <w:kern w:val="0"/>
          <w:sz w:val="28"/>
          <w:szCs w:val="28"/>
        </w:rPr>
        <w:t xml:space="preserve">        </w:t>
      </w:r>
      <w:r>
        <w:rPr>
          <w:rFonts w:ascii="宋体" w:hAnsi="宋体" w:hint="eastAsia"/>
          <w:b/>
          <w:kern w:val="0"/>
          <w:sz w:val="28"/>
          <w:szCs w:val="28"/>
        </w:rPr>
        <w:t>华文出版社社会公开招聘人员报名表</w:t>
      </w:r>
    </w:p>
    <w:tbl>
      <w:tblPr>
        <w:tblW w:w="10383" w:type="dxa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923"/>
        <w:gridCol w:w="1276"/>
        <w:gridCol w:w="39"/>
        <w:gridCol w:w="1379"/>
        <w:gridCol w:w="39"/>
        <w:gridCol w:w="1417"/>
        <w:gridCol w:w="55"/>
        <w:gridCol w:w="1607"/>
        <w:gridCol w:w="425"/>
        <w:gridCol w:w="291"/>
        <w:gridCol w:w="702"/>
        <w:gridCol w:w="1527"/>
        <w:gridCol w:w="32"/>
      </w:tblGrid>
      <w:tr w:rsidR="00111E91" w:rsidTr="00E64B06">
        <w:trPr>
          <w:cantSplit/>
          <w:trHeight w:val="55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11E91" w:rsidRDefault="00111E91" w:rsidP="00E64B06">
            <w:pPr>
              <w:ind w:firstLineChars="150" w:firstLine="42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111E91" w:rsidTr="00E64B06">
        <w:trPr>
          <w:cantSplit/>
          <w:trHeight w:val="698"/>
        </w:trPr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nil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cantSplit/>
          <w:trHeight w:val="442"/>
        </w:trPr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nil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nil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1181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专业技术职务及</w:t>
            </w:r>
          </w:p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取得时间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774"/>
        </w:trPr>
        <w:tc>
          <w:tcPr>
            <w:tcW w:w="67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984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1E91" w:rsidRDefault="00111E91" w:rsidP="00E64B06">
            <w:pPr>
              <w:ind w:rightChars="-15" w:right="-3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682"/>
        </w:trPr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1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628"/>
        </w:trPr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现任职务/岗位</w:t>
            </w:r>
          </w:p>
        </w:tc>
        <w:tc>
          <w:tcPr>
            <w:tcW w:w="41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任职/岗时间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53"/>
        </w:trPr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41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rPr>
          <w:gridAfter w:val="1"/>
          <w:wAfter w:w="32" w:type="dxa"/>
          <w:cantSplit/>
          <w:trHeight w:val="351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adjustRightInd w:val="0"/>
              <w:snapToGrid w:val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91" w:rsidRDefault="00111E91" w:rsidP="00E64B06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411"/>
        </w:trPr>
        <w:tc>
          <w:tcPr>
            <w:tcW w:w="1594" w:type="dxa"/>
            <w:gridSpan w:val="2"/>
            <w:vAlign w:val="center"/>
          </w:tcPr>
          <w:p w:rsidR="00111E91" w:rsidRDefault="00111E91" w:rsidP="00E64B06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奖励情况</w:t>
            </w:r>
          </w:p>
        </w:tc>
        <w:tc>
          <w:tcPr>
            <w:tcW w:w="8757" w:type="dxa"/>
            <w:gridSpan w:val="11"/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111E91" w:rsidTr="00E64B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774"/>
        </w:trPr>
        <w:tc>
          <w:tcPr>
            <w:tcW w:w="1594" w:type="dxa"/>
            <w:gridSpan w:val="2"/>
            <w:vAlign w:val="center"/>
          </w:tcPr>
          <w:p w:rsidR="00111E91" w:rsidRDefault="00111E91" w:rsidP="00E64B06">
            <w:pPr>
              <w:adjustRightInd w:val="0"/>
              <w:snapToGrid w:val="0"/>
              <w:contextualSpacing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图书成功案例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8757" w:type="dxa"/>
            <w:gridSpan w:val="11"/>
            <w:vAlign w:val="center"/>
          </w:tcPr>
          <w:p w:rsidR="00111E91" w:rsidRDefault="00111E91" w:rsidP="00E64B06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111E91" w:rsidTr="00E64B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2" w:type="dxa"/>
          <w:cantSplit/>
          <w:trHeight w:val="2399"/>
        </w:trPr>
        <w:tc>
          <w:tcPr>
            <w:tcW w:w="1594" w:type="dxa"/>
            <w:gridSpan w:val="2"/>
            <w:vAlign w:val="center"/>
          </w:tcPr>
          <w:p w:rsidR="00111E91" w:rsidRDefault="00111E91" w:rsidP="00E64B06"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资格</w:t>
            </w:r>
          </w:p>
          <w:p w:rsidR="00111E91" w:rsidRDefault="00111E91" w:rsidP="00E64B06"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审查意见</w:t>
            </w:r>
          </w:p>
        </w:tc>
        <w:tc>
          <w:tcPr>
            <w:tcW w:w="8757" w:type="dxa"/>
            <w:gridSpan w:val="11"/>
            <w:vAlign w:val="center"/>
          </w:tcPr>
          <w:p w:rsidR="00111E91" w:rsidRDefault="00111E91" w:rsidP="00E64B06">
            <w:pPr>
              <w:spacing w:line="312" w:lineRule="auto"/>
              <w:ind w:firstLineChars="1900" w:firstLine="534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111E91" w:rsidRDefault="00111E91" w:rsidP="00E64B06">
            <w:pPr>
              <w:spacing w:line="312" w:lineRule="auto"/>
              <w:ind w:firstLineChars="1800" w:firstLine="50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签字：</w:t>
            </w:r>
          </w:p>
          <w:p w:rsidR="00111E91" w:rsidRDefault="00111E91" w:rsidP="00E64B06">
            <w:pPr>
              <w:spacing w:line="312" w:lineRule="auto"/>
              <w:ind w:firstLineChars="1800" w:firstLine="506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111E91" w:rsidRDefault="00111E91" w:rsidP="00111E91"/>
    <w:p w:rsidR="00FE4A6E" w:rsidRDefault="00FE4A6E">
      <w:bookmarkStart w:id="0" w:name="_GoBack"/>
      <w:bookmarkEnd w:id="0"/>
    </w:p>
    <w:sectPr w:rsidR="00FE4A6E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E0" w:rsidRDefault="008402E0" w:rsidP="00111E91">
      <w:r>
        <w:separator/>
      </w:r>
    </w:p>
  </w:endnote>
  <w:endnote w:type="continuationSeparator" w:id="0">
    <w:p w:rsidR="008402E0" w:rsidRDefault="008402E0" w:rsidP="0011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E0" w:rsidRDefault="008402E0" w:rsidP="00111E91">
      <w:r>
        <w:separator/>
      </w:r>
    </w:p>
  </w:footnote>
  <w:footnote w:type="continuationSeparator" w:id="0">
    <w:p w:rsidR="008402E0" w:rsidRDefault="008402E0" w:rsidP="00111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CB"/>
    <w:rsid w:val="00111E91"/>
    <w:rsid w:val="0069045F"/>
    <w:rsid w:val="00750DCB"/>
    <w:rsid w:val="008402E0"/>
    <w:rsid w:val="00AC212F"/>
    <w:rsid w:val="00B06BA4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FF308-EFAD-4A1B-9A2A-470928D0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91"/>
    <w:pPr>
      <w:widowControl w:val="0"/>
      <w:jc w:val="both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9045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小陈-题目样式1"/>
    <w:basedOn w:val="a"/>
    <w:link w:val="-1Char"/>
    <w:autoRedefine/>
    <w:qFormat/>
    <w:rsid w:val="00AC212F"/>
    <w:rPr>
      <w:rFonts w:eastAsia="黑体"/>
      <w:color w:val="2F5496" w:themeColor="accent5" w:themeShade="BF"/>
      <w:sz w:val="24"/>
    </w:rPr>
  </w:style>
  <w:style w:type="character" w:customStyle="1" w:styleId="-1Char">
    <w:name w:val="小陈-题目样式1 Char"/>
    <w:basedOn w:val="a0"/>
    <w:link w:val="-1"/>
    <w:rsid w:val="00AC212F"/>
    <w:rPr>
      <w:rFonts w:eastAsia="黑体"/>
      <w:color w:val="2F5496" w:themeColor="accent5" w:themeShade="BF"/>
      <w:sz w:val="24"/>
    </w:rPr>
  </w:style>
  <w:style w:type="paragraph" w:customStyle="1" w:styleId="-">
    <w:name w:val="小陈-标题"/>
    <w:basedOn w:val="9"/>
    <w:link w:val="-Char"/>
    <w:qFormat/>
    <w:rsid w:val="0069045F"/>
    <w:rPr>
      <w:rFonts w:eastAsia="华文中宋"/>
      <w:sz w:val="44"/>
    </w:rPr>
  </w:style>
  <w:style w:type="character" w:customStyle="1" w:styleId="-Char">
    <w:name w:val="小陈-标题 Char"/>
    <w:basedOn w:val="9Char"/>
    <w:link w:val="-"/>
    <w:rsid w:val="0069045F"/>
    <w:rPr>
      <w:rFonts w:asciiTheme="majorHAnsi" w:eastAsia="华文中宋" w:hAnsiTheme="majorHAnsi" w:cstheme="majorBidi"/>
      <w:sz w:val="44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69045F"/>
    <w:rPr>
      <w:rFonts w:asciiTheme="majorHAnsi" w:eastAsiaTheme="majorEastAsia" w:hAnsiTheme="majorHAnsi" w:cstheme="majorBidi"/>
      <w:szCs w:val="21"/>
    </w:rPr>
  </w:style>
  <w:style w:type="paragraph" w:customStyle="1" w:styleId="-0">
    <w:name w:val="小陈-文本"/>
    <w:basedOn w:val="a"/>
    <w:link w:val="-Char0"/>
    <w:autoRedefine/>
    <w:qFormat/>
    <w:rsid w:val="00B06BA4"/>
    <w:pPr>
      <w:ind w:firstLineChars="200" w:firstLine="560"/>
    </w:pPr>
    <w:rPr>
      <w:rFonts w:ascii="仿宋_GB2312" w:eastAsia="仿宋_GB2312"/>
      <w:color w:val="0D0D0D" w:themeColor="text1" w:themeTint="F2"/>
      <w:sz w:val="28"/>
      <w:szCs w:val="28"/>
    </w:rPr>
  </w:style>
  <w:style w:type="character" w:customStyle="1" w:styleId="-Char0">
    <w:name w:val="小陈-文本 Char"/>
    <w:basedOn w:val="a0"/>
    <w:link w:val="-0"/>
    <w:rsid w:val="00B06BA4"/>
    <w:rPr>
      <w:rFonts w:ascii="仿宋_GB2312" w:eastAsia="仿宋_GB2312"/>
      <w:color w:val="0D0D0D" w:themeColor="text1" w:themeTint="F2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1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E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2021-03-01T08:32:00Z</dcterms:created>
  <dcterms:modified xsi:type="dcterms:W3CDTF">2021-03-01T08:33:00Z</dcterms:modified>
</cp:coreProperties>
</file>