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C" w:rsidRDefault="00DE0FEC" w:rsidP="00DE0FEC">
      <w:pPr>
        <w:spacing w:line="440" w:lineRule="exact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6F7B64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附件2： </w:t>
      </w:r>
    </w:p>
    <w:p w:rsidR="00DE0FEC" w:rsidRDefault="00DE0FEC" w:rsidP="00DE0FEC">
      <w:pPr>
        <w:spacing w:line="440" w:lineRule="exact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</w:p>
    <w:p w:rsidR="00DE0FEC" w:rsidRDefault="00DE0FEC" w:rsidP="00DE0FEC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B374C1">
        <w:rPr>
          <w:rFonts w:ascii="方正小标宋简体" w:eastAsia="方正小标宋简体" w:hAnsi="宋体" w:cs="宋体" w:hint="eastAsia"/>
          <w:b/>
          <w:w w:val="90"/>
          <w:kern w:val="0"/>
          <w:sz w:val="36"/>
          <w:szCs w:val="36"/>
        </w:rPr>
        <w:t>2017年度中国出版集团公司青年创新奖章名单</w:t>
      </w:r>
    </w:p>
    <w:bookmarkEnd w:id="0"/>
    <w:p w:rsidR="00DE0FEC" w:rsidRDefault="00DE0FEC" w:rsidP="00DE0FEC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266" w:type="dxa"/>
        <w:tblInd w:w="93" w:type="dxa"/>
        <w:tblLook w:val="04A0" w:firstRow="1" w:lastRow="0" w:firstColumn="1" w:lastColumn="0" w:noHBand="0" w:noVBand="1"/>
      </w:tblPr>
      <w:tblGrid>
        <w:gridCol w:w="828"/>
        <w:gridCol w:w="5873"/>
        <w:gridCol w:w="1565"/>
      </w:tblGrid>
      <w:tr w:rsidR="00DE0FEC" w:rsidRPr="006F7B64" w:rsidTr="00035D74">
        <w:trPr>
          <w:trHeight w:val="3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人民文学出版社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彭蕾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韩瑞彬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刘小蕊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刘哲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邹欣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中国美术出版总社有限公司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张茜琳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中国美术出版总社有限公司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贾小川</w:t>
            </w:r>
          </w:p>
        </w:tc>
      </w:tr>
      <w:tr w:rsidR="00DE0FEC" w:rsidRPr="006F7B64" w:rsidTr="00035D74">
        <w:trPr>
          <w:trHeight w:val="42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人民音乐出版社有限公司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赵雨童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王丽萍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刘四元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金文茜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何璐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李杨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姜天翔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栾强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现代教育出版社有限公司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王春霞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中译出版社有限公司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范伟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中译出版社有限公司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顾恬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北京中新联科技股份有限公司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王豪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中版集团数字传媒有限公司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王兆云</w:t>
            </w:r>
          </w:p>
        </w:tc>
      </w:tr>
      <w:tr w:rsidR="00DE0FEC" w:rsidRPr="006F7B64" w:rsidTr="00035D74">
        <w:trPr>
          <w:trHeight w:val="36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中版文化传播（北京）有限公司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6F7B64" w:rsidRDefault="00DE0FEC" w:rsidP="00035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吕洋</w:t>
            </w:r>
          </w:p>
        </w:tc>
      </w:tr>
    </w:tbl>
    <w:p w:rsidR="00DE0FEC" w:rsidRPr="00085EFD" w:rsidRDefault="00DE0FEC" w:rsidP="00DE0FEC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DE0FEC" w:rsidRDefault="00DE0FEC" w:rsidP="00DE0FEC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84038" w:rsidRDefault="00384038"/>
    <w:sectPr w:rsidR="00384038" w:rsidSect="00934A5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7C" w:rsidRDefault="00DE0FEC" w:rsidP="00B56FBD">
    <w:pPr>
      <w:pStyle w:val="a3"/>
      <w:ind w:firstLineChars="100" w:firstLine="180"/>
    </w:pPr>
  </w:p>
  <w:p w:rsidR="000C6A7C" w:rsidRDefault="00DE0F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86061"/>
      <w:docPartObj>
        <w:docPartGallery w:val="Page Numbers (Bottom of Page)"/>
        <w:docPartUnique/>
      </w:docPartObj>
    </w:sdtPr>
    <w:sdtEndPr/>
    <w:sdtContent>
      <w:p w:rsidR="0070411F" w:rsidRDefault="00DE0F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E0F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0411F" w:rsidRDefault="00DE0F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C"/>
    <w:rsid w:val="00384038"/>
    <w:rsid w:val="00D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4AD9A-BD01-4859-9325-13A04501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0F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2018-01-10T11:33:00Z</dcterms:created>
  <dcterms:modified xsi:type="dcterms:W3CDTF">2018-01-10T11:34:00Z</dcterms:modified>
</cp:coreProperties>
</file>